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C1" w:rsidRDefault="00F94EC1" w:rsidP="00F94EC1">
      <w:pPr>
        <w:jc w:val="center"/>
      </w:pPr>
      <w:r>
        <w:rPr>
          <w:noProof/>
        </w:rPr>
        <w:drawing>
          <wp:inline distT="0" distB="0" distL="0" distR="0">
            <wp:extent cx="542925" cy="542925"/>
            <wp:effectExtent l="0" t="0" r="9525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C1" w:rsidRDefault="00F94EC1" w:rsidP="00F94EC1">
      <w:pPr>
        <w:spacing w:line="216" w:lineRule="auto"/>
        <w:ind w:right="-22"/>
        <w:jc w:val="center"/>
        <w:rPr>
          <w:b/>
          <w:bCs/>
        </w:rPr>
      </w:pPr>
    </w:p>
    <w:p w:rsidR="00F94EC1" w:rsidRDefault="00F94EC1" w:rsidP="00F94EC1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 xml:space="preserve"> АДМИНИСТРАЦИЯ</w:t>
      </w:r>
    </w:p>
    <w:p w:rsidR="00F94EC1" w:rsidRDefault="00F94EC1" w:rsidP="00F94EC1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МУНИЦИПАЛЬНОГО ОБРАЗОВАНИЯ «КЛЮЧЕВСКОЕ»</w:t>
      </w:r>
    </w:p>
    <w:p w:rsidR="00F94EC1" w:rsidRDefault="00F94EC1" w:rsidP="00F94EC1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«КЛЮЧ» МУНИЦИПАЛ КЫЛДЫТЭТЛЭН АДМИНИСТРАЦИЕЗ</w:t>
      </w:r>
    </w:p>
    <w:p w:rsidR="00F94EC1" w:rsidRDefault="00F94EC1" w:rsidP="00F94EC1">
      <w:pPr>
        <w:spacing w:line="216" w:lineRule="auto"/>
        <w:ind w:right="-22"/>
      </w:pPr>
    </w:p>
    <w:p w:rsidR="00F94EC1" w:rsidRDefault="00F94EC1" w:rsidP="00F94EC1">
      <w:pPr>
        <w:spacing w:line="216" w:lineRule="auto"/>
        <w:ind w:right="-22"/>
        <w:jc w:val="center"/>
      </w:pPr>
    </w:p>
    <w:p w:rsidR="00F94EC1" w:rsidRDefault="00F94EC1" w:rsidP="00F94EC1">
      <w:pPr>
        <w:spacing w:line="216" w:lineRule="auto"/>
        <w:ind w:right="-22"/>
        <w:jc w:val="center"/>
      </w:pPr>
    </w:p>
    <w:p w:rsidR="00F94EC1" w:rsidRDefault="00F94EC1" w:rsidP="00F94EC1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РАСПОРЯЖЕНИЕ</w:t>
      </w:r>
    </w:p>
    <w:p w:rsidR="00F94EC1" w:rsidRDefault="00F94EC1" w:rsidP="00F94EC1">
      <w:pPr>
        <w:jc w:val="both"/>
      </w:pPr>
    </w:p>
    <w:p w:rsidR="00F94EC1" w:rsidRDefault="00F94EC1" w:rsidP="00F94EC1">
      <w:pPr>
        <w:jc w:val="both"/>
      </w:pPr>
    </w:p>
    <w:p w:rsidR="00F94EC1" w:rsidRDefault="00F94EC1" w:rsidP="00F94EC1">
      <w:pPr>
        <w:ind w:left="-142"/>
      </w:pPr>
      <w:r>
        <w:t xml:space="preserve">  от  17  сентября  2015 года</w:t>
      </w:r>
      <w:r>
        <w:tab/>
      </w:r>
      <w:r>
        <w:tab/>
        <w:t xml:space="preserve">               </w:t>
      </w:r>
      <w:r>
        <w:tab/>
      </w:r>
      <w:r>
        <w:tab/>
        <w:t xml:space="preserve">                                        № 36</w:t>
      </w:r>
    </w:p>
    <w:p w:rsidR="00F94EC1" w:rsidRDefault="00F94EC1" w:rsidP="00F94EC1">
      <w:pPr>
        <w:jc w:val="center"/>
        <w:rPr>
          <w:sz w:val="20"/>
        </w:rPr>
      </w:pPr>
      <w:r>
        <w:rPr>
          <w:sz w:val="20"/>
        </w:rPr>
        <w:t xml:space="preserve">п. </w:t>
      </w:r>
      <w:proofErr w:type="spellStart"/>
      <w:r>
        <w:rPr>
          <w:sz w:val="20"/>
        </w:rPr>
        <w:t>Кез</w:t>
      </w:r>
      <w:proofErr w:type="spellEnd"/>
    </w:p>
    <w:p w:rsidR="00F94EC1" w:rsidRDefault="00F94EC1" w:rsidP="00F94EC1">
      <w:pPr>
        <w:jc w:val="center"/>
        <w:rPr>
          <w:sz w:val="20"/>
        </w:rPr>
      </w:pPr>
    </w:p>
    <w:p w:rsidR="00F94EC1" w:rsidRDefault="00F94EC1" w:rsidP="00F94EC1">
      <w:pPr>
        <w:jc w:val="center"/>
        <w:rPr>
          <w:sz w:val="20"/>
        </w:rPr>
      </w:pPr>
    </w:p>
    <w:p w:rsidR="00F94EC1" w:rsidRDefault="00F94EC1" w:rsidP="00F94EC1">
      <w:pPr>
        <w:ind w:left="-142"/>
      </w:pPr>
    </w:p>
    <w:p w:rsidR="00F94EC1" w:rsidRDefault="00F94EC1" w:rsidP="00F94EC1">
      <w:r>
        <w:t>О  внесении  изменений  в  распоряжение</w:t>
      </w:r>
    </w:p>
    <w:p w:rsidR="00F94EC1" w:rsidRDefault="00F94EC1" w:rsidP="00F94EC1">
      <w:r>
        <w:t>Администрации  МО «</w:t>
      </w:r>
      <w:proofErr w:type="spellStart"/>
      <w:r>
        <w:t>Ключевское</w:t>
      </w:r>
      <w:proofErr w:type="spellEnd"/>
      <w:r>
        <w:t>»</w:t>
      </w:r>
    </w:p>
    <w:p w:rsidR="00F94EC1" w:rsidRDefault="00F94EC1" w:rsidP="00F94EC1">
      <w:r>
        <w:t xml:space="preserve">от  </w:t>
      </w:r>
      <w:r w:rsidR="0068114F">
        <w:t>24   августа</w:t>
      </w:r>
      <w:r>
        <w:t xml:space="preserve">  2015  года  №3</w:t>
      </w:r>
      <w:r w:rsidR="0068114F">
        <w:t>2</w:t>
      </w:r>
      <w:r>
        <w:t xml:space="preserve">  «</w:t>
      </w:r>
      <w:proofErr w:type="gramStart"/>
      <w:r>
        <w:t>Об</w:t>
      </w:r>
      <w:proofErr w:type="gramEnd"/>
    </w:p>
    <w:p w:rsidR="00F94EC1" w:rsidRDefault="00F94EC1" w:rsidP="00F94EC1">
      <w:proofErr w:type="gramStart"/>
      <w:r>
        <w:t>утверждении</w:t>
      </w:r>
      <w:proofErr w:type="gramEnd"/>
      <w:r>
        <w:t xml:space="preserve">  </w:t>
      </w:r>
      <w:r w:rsidR="0068114F">
        <w:t>Служебн</w:t>
      </w:r>
      <w:r>
        <w:t>ого  распорядка</w:t>
      </w:r>
    </w:p>
    <w:p w:rsidR="00F94EC1" w:rsidRDefault="00F94EC1" w:rsidP="00F94EC1">
      <w:r>
        <w:t>Администрации  МО «</w:t>
      </w:r>
      <w:proofErr w:type="spellStart"/>
      <w:r>
        <w:t>Ключеское</w:t>
      </w:r>
      <w:proofErr w:type="spellEnd"/>
      <w:r>
        <w:t>»</w:t>
      </w:r>
    </w:p>
    <w:p w:rsidR="00F94EC1" w:rsidRDefault="00F94EC1" w:rsidP="00F94EC1"/>
    <w:p w:rsidR="00F94EC1" w:rsidRDefault="00F94EC1" w:rsidP="00F94EC1"/>
    <w:p w:rsidR="00F94EC1" w:rsidRDefault="00F94EC1" w:rsidP="003C4FD7">
      <w:pPr>
        <w:jc w:val="both"/>
      </w:pPr>
      <w:r>
        <w:t xml:space="preserve">     В  соответствии  распоряжением  Администрации  МО «</w:t>
      </w:r>
      <w:proofErr w:type="spellStart"/>
      <w:r>
        <w:t>Кезский</w:t>
      </w:r>
      <w:proofErr w:type="spellEnd"/>
      <w:r>
        <w:t xml:space="preserve">  район»  от  13  января  2015  года  №2  «Об  установлении  сроков  выдачи  заработной  платы  и  аванса  по  главным распорядителям  бюджетных  средств  бюджета  муниципального  образования  «</w:t>
      </w:r>
      <w:proofErr w:type="spellStart"/>
      <w:r>
        <w:t>Кезский</w:t>
      </w:r>
      <w:proofErr w:type="spellEnd"/>
      <w:r>
        <w:t xml:space="preserve">  район»,  руководствуясь  Уставом  муниципального  образования  «</w:t>
      </w:r>
      <w:proofErr w:type="spellStart"/>
      <w:r>
        <w:t>Ключевское</w:t>
      </w:r>
      <w:proofErr w:type="spellEnd"/>
      <w:r>
        <w:t>»</w:t>
      </w:r>
    </w:p>
    <w:p w:rsidR="00F94EC1" w:rsidRDefault="00F94EC1" w:rsidP="00F94EC1"/>
    <w:p w:rsidR="00F94EC1" w:rsidRDefault="00F94EC1" w:rsidP="003C4FD7">
      <w:pPr>
        <w:jc w:val="both"/>
      </w:pPr>
      <w:bookmarkStart w:id="0" w:name="_GoBack"/>
      <w:bookmarkEnd w:id="0"/>
      <w:r>
        <w:t>Внести  в распоряжение  Администрации  муниципального  образования  «</w:t>
      </w:r>
      <w:proofErr w:type="spellStart"/>
      <w:r>
        <w:t>Ключевское</w:t>
      </w:r>
      <w:proofErr w:type="spellEnd"/>
      <w:r>
        <w:t xml:space="preserve">»  от  </w:t>
      </w:r>
      <w:r w:rsidR="0068114F">
        <w:t>24  августа</w:t>
      </w:r>
      <w:r>
        <w:t xml:space="preserve">  2015  года  №3</w:t>
      </w:r>
      <w:r w:rsidR="0068114F">
        <w:t>2</w:t>
      </w:r>
      <w:r>
        <w:t xml:space="preserve">  «Об  утверждении  </w:t>
      </w:r>
      <w:r w:rsidR="0068114F">
        <w:t>Служебн</w:t>
      </w:r>
      <w:r>
        <w:t>ого  распорядка  Администрации  МО «</w:t>
      </w:r>
      <w:proofErr w:type="spellStart"/>
      <w:r>
        <w:t>Ключевское</w:t>
      </w:r>
      <w:proofErr w:type="spellEnd"/>
      <w:r>
        <w:t>»  следующие   изменения:</w:t>
      </w:r>
    </w:p>
    <w:p w:rsidR="00F94EC1" w:rsidRDefault="00F94EC1" w:rsidP="00F94EC1"/>
    <w:p w:rsidR="00F94EC1" w:rsidRDefault="00F94EC1" w:rsidP="00F94EC1">
      <w:r>
        <w:t xml:space="preserve">1.В  разделе  3  пункта  </w:t>
      </w:r>
      <w:r w:rsidR="0068114F">
        <w:t>9</w:t>
      </w:r>
      <w:r>
        <w:t xml:space="preserve">  слова  «09  и  24  числа  каждого  месяца»  заменить  словами</w:t>
      </w:r>
    </w:p>
    <w:p w:rsidR="00F94EC1" w:rsidRDefault="00F94EC1" w:rsidP="00F94EC1">
      <w:r>
        <w:t>«10  и  25  числа  каждого  месяца».</w:t>
      </w:r>
    </w:p>
    <w:p w:rsidR="00F94EC1" w:rsidRDefault="00F94EC1" w:rsidP="00F94EC1"/>
    <w:p w:rsidR="00F94EC1" w:rsidRDefault="00F94EC1" w:rsidP="00F94EC1"/>
    <w:p w:rsidR="00F94EC1" w:rsidRDefault="00F94EC1" w:rsidP="00F94EC1"/>
    <w:p w:rsidR="00F94EC1" w:rsidRDefault="00F94EC1" w:rsidP="00F94EC1"/>
    <w:p w:rsidR="00F94EC1" w:rsidRDefault="00F94EC1" w:rsidP="00F94EC1"/>
    <w:p w:rsidR="00F94EC1" w:rsidRDefault="00F94EC1" w:rsidP="00F94EC1">
      <w:r>
        <w:t>Глава  МО «</w:t>
      </w:r>
      <w:proofErr w:type="spellStart"/>
      <w:r>
        <w:t>Ключевское</w:t>
      </w:r>
      <w:proofErr w:type="spellEnd"/>
      <w:r>
        <w:t xml:space="preserve">»                                             В.А. </w:t>
      </w:r>
      <w:proofErr w:type="spellStart"/>
      <w:r>
        <w:t>Главатских</w:t>
      </w:r>
      <w:proofErr w:type="spellEnd"/>
    </w:p>
    <w:p w:rsidR="00F94EC1" w:rsidRDefault="00F94EC1" w:rsidP="00F94EC1"/>
    <w:p w:rsidR="00F94EC1" w:rsidRDefault="00F94EC1" w:rsidP="00F94EC1"/>
    <w:p w:rsidR="006D78B1" w:rsidRDefault="003C4FD7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3F"/>
    <w:rsid w:val="00320E1F"/>
    <w:rsid w:val="003C4FD7"/>
    <w:rsid w:val="0068114F"/>
    <w:rsid w:val="009E3944"/>
    <w:rsid w:val="00A8483F"/>
    <w:rsid w:val="00F9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94EC1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4E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94EC1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4E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2015-09-17T06:41:00Z</dcterms:created>
  <dcterms:modified xsi:type="dcterms:W3CDTF">2015-09-17T06:46:00Z</dcterms:modified>
</cp:coreProperties>
</file>